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8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180" w:hanging="0"/>
        <w:rPr>
          <w:b/>
          <w:b/>
          <w:i/>
          <w:i/>
          <w:color w:val="993366"/>
          <w:sz w:val="18"/>
          <w:szCs w:val="18"/>
        </w:rPr>
      </w:pPr>
      <w:r>
        <w:rPr>
          <w:b/>
          <w:i/>
          <w:color w:val="993366"/>
          <w:sz w:val="18"/>
          <w:szCs w:val="18"/>
        </w:rPr>
      </w:r>
    </w:p>
    <w:p>
      <w:pPr>
        <w:pStyle w:val="Normal"/>
        <w:ind w:left="18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180" w:hanging="0"/>
        <w:jc w:val="center"/>
        <w:rPr>
          <w:b/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VÍTÁME VÁS VE ŠKOLNÍM ROCE 2021/2022</w:t>
      </w:r>
    </w:p>
    <w:p>
      <w:pPr>
        <w:pStyle w:val="Normal"/>
        <w:ind w:left="180" w:hanging="0"/>
        <w:jc w:val="center"/>
        <w:rPr>
          <w:b/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</w:r>
    </w:p>
    <w:p>
      <w:pPr>
        <w:pStyle w:val="Normal"/>
        <w:ind w:left="180" w:hanging="0"/>
        <w:jc w:val="center"/>
        <w:rPr>
          <w:b/>
          <w:b/>
          <w:color w:val="4F6228" w:themeColor="accent3" w:themeShade="80"/>
          <w:u w:val="single"/>
        </w:rPr>
      </w:pPr>
      <w:r>
        <w:rPr>
          <w:b/>
          <w:color w:val="4F6228" w:themeColor="accent3" w:themeShade="80"/>
          <w:u w:val="single"/>
        </w:rPr>
        <w:t>INFORMACE O NAŠÍ MATEŘSKÉ ŠKOLE</w:t>
      </w:r>
    </w:p>
    <w:p>
      <w:pPr>
        <w:pStyle w:val="Normal"/>
        <w:ind w:left="180" w:hanging="0"/>
        <w:jc w:val="center"/>
        <w:rPr>
          <w:b/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</w:r>
    </w:p>
    <w:p>
      <w:pPr>
        <w:pStyle w:val="Normal"/>
        <w:ind w:left="180" w:hanging="0"/>
        <w:jc w:val="center"/>
        <w:rPr>
          <w:b/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  <w:t xml:space="preserve">Ředitelka: </w:t>
      </w:r>
      <w:r>
        <w:rPr>
          <w:color w:val="1F497D" w:themeColor="text2"/>
          <w:sz w:val="18"/>
          <w:szCs w:val="18"/>
        </w:rPr>
        <w:t xml:space="preserve">Bc. Pavla Chundelová </w:t>
      </w:r>
      <w:r>
        <w:rPr>
          <w:b/>
          <w:color w:val="1F497D" w:themeColor="text2"/>
          <w:sz w:val="18"/>
          <w:szCs w:val="18"/>
        </w:rPr>
        <w:t xml:space="preserve"> telefon: 776 484 483 nebo </w:t>
      </w:r>
      <w:r>
        <w:rPr>
          <w:color w:val="1F497D" w:themeColor="text2"/>
          <w:sz w:val="18"/>
          <w:szCs w:val="18"/>
        </w:rPr>
        <w:t>482 771 067</w:t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color w:val="1F497D" w:themeColor="text2"/>
          <w:sz w:val="18"/>
          <w:szCs w:val="18"/>
        </w:rPr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  <w:t xml:space="preserve">Zástupkyně: </w:t>
      </w:r>
      <w:r>
        <w:rPr>
          <w:color w:val="1F497D" w:themeColor="text2"/>
          <w:sz w:val="18"/>
          <w:szCs w:val="18"/>
        </w:rPr>
        <w:t>Mgr. Ivana Plavčaniková</w:t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color w:val="1F497D" w:themeColor="text2"/>
          <w:sz w:val="18"/>
          <w:szCs w:val="18"/>
        </w:rPr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  <w:t xml:space="preserve">Provozní MŠ: </w:t>
      </w:r>
      <w:r>
        <w:rPr>
          <w:color w:val="1F497D" w:themeColor="text2"/>
          <w:sz w:val="18"/>
          <w:szCs w:val="18"/>
        </w:rPr>
        <w:t>Eva Vacková</w:t>
      </w:r>
      <w:r>
        <w:rPr>
          <w:b/>
          <w:color w:val="1F497D" w:themeColor="text2"/>
          <w:sz w:val="18"/>
          <w:szCs w:val="18"/>
        </w:rPr>
        <w:t xml:space="preserve">  telefon: 774 520 961, </w:t>
      </w:r>
      <w:r>
        <w:rPr>
          <w:color w:val="1F497D" w:themeColor="text2"/>
          <w:sz w:val="18"/>
          <w:szCs w:val="18"/>
        </w:rPr>
        <w:t>482 771 067 (omlouvání dětí od 7-8 hod.)</w:t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color w:val="1F497D" w:themeColor="text2"/>
          <w:sz w:val="18"/>
          <w:szCs w:val="18"/>
        </w:rPr>
      </w:r>
    </w:p>
    <w:p>
      <w:pPr>
        <w:pStyle w:val="Normal"/>
        <w:ind w:left="180" w:hanging="0"/>
        <w:rPr>
          <w:color w:val="1F497D" w:themeColor="text2"/>
          <w:sz w:val="18"/>
          <w:szCs w:val="18"/>
        </w:rPr>
      </w:pPr>
      <w:r>
        <w:rPr>
          <w:color w:val="1F497D" w:themeColor="text2"/>
          <w:sz w:val="18"/>
          <w:szCs w:val="18"/>
        </w:rPr>
      </w:r>
    </w:p>
    <w:p>
      <w:pPr>
        <w:pStyle w:val="Normal"/>
        <w:ind w:left="180" w:hanging="0"/>
        <w:jc w:val="center"/>
        <w:rPr>
          <w:b/>
          <w:b/>
          <w:color w:val="4F6228" w:themeColor="accent3" w:themeShade="80"/>
          <w:sz w:val="18"/>
          <w:szCs w:val="18"/>
        </w:rPr>
      </w:pPr>
      <w:r>
        <w:rPr>
          <w:b/>
          <w:color w:val="4F6228" w:themeColor="accent3" w:themeShade="80"/>
          <w:sz w:val="18"/>
          <w:szCs w:val="18"/>
        </w:rPr>
        <w:t>O VAŠE DĚTI SE STRAJÍ PANÍ UČITELKY:</w:t>
      </w:r>
    </w:p>
    <w:p>
      <w:pPr>
        <w:pStyle w:val="Normal"/>
        <w:ind w:left="180" w:hanging="0"/>
        <w:jc w:val="center"/>
        <w:rPr>
          <w:b/>
          <w:b/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</w:r>
    </w:p>
    <w:p>
      <w:pPr>
        <w:pStyle w:val="Normal"/>
        <w:ind w:left="180" w:hanging="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Modrá třída: </w:t>
      </w:r>
      <w:r>
        <w:rPr>
          <w:color w:val="000000" w:themeColor="text1"/>
          <w:sz w:val="18"/>
          <w:szCs w:val="18"/>
        </w:rPr>
        <w:t>Mgr. Jana Skalová, Petra Dufková</w:t>
      </w:r>
    </w:p>
    <w:p>
      <w:pPr>
        <w:pStyle w:val="Normal"/>
        <w:ind w:left="180" w:hanging="0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Červená třída: </w:t>
      </w:r>
      <w:r>
        <w:rPr>
          <w:color w:val="000000" w:themeColor="text1"/>
          <w:sz w:val="18"/>
          <w:szCs w:val="18"/>
        </w:rPr>
        <w:t>Bc. Pavla Chundelová, Bc. Barbora Kladivová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  </w:t>
      </w:r>
      <w:r>
        <w:rPr>
          <w:b/>
          <w:color w:val="000000" w:themeColor="text1"/>
          <w:sz w:val="18"/>
          <w:szCs w:val="18"/>
        </w:rPr>
        <w:t xml:space="preserve">Zelená třída: </w:t>
      </w:r>
      <w:r>
        <w:rPr>
          <w:color w:val="000000" w:themeColor="text1"/>
          <w:sz w:val="18"/>
          <w:szCs w:val="18"/>
        </w:rPr>
        <w:t>Mgr. Ivana Plavčaniková, Mgr. Veronika (Horká)Šrytrová</w:t>
      </w:r>
    </w:p>
    <w:p>
      <w:pPr>
        <w:pStyle w:val="Normal"/>
        <w:ind w:left="180" w:hanging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ind w:left="180" w:hanging="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Telefon na všechny paní učitelky: </w:t>
      </w:r>
      <w:r>
        <w:rPr>
          <w:color w:val="000000" w:themeColor="text1"/>
          <w:sz w:val="18"/>
          <w:szCs w:val="18"/>
        </w:rPr>
        <w:t>482 771 067</w:t>
      </w:r>
    </w:p>
    <w:p>
      <w:pPr>
        <w:pStyle w:val="Normal"/>
        <w:ind w:left="180" w:hanging="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</w:r>
    </w:p>
    <w:p>
      <w:pPr>
        <w:pStyle w:val="Normal"/>
        <w:ind w:left="180" w:hanging="0"/>
        <w:rPr>
          <w:b/>
          <w:b/>
          <w:i/>
          <w:i/>
          <w:color w:val="1F497D" w:themeColor="text2"/>
          <w:sz w:val="18"/>
          <w:szCs w:val="18"/>
          <w:u w:val="single"/>
        </w:rPr>
      </w:pPr>
      <w:r>
        <w:rPr>
          <w:b/>
          <w:i/>
          <w:color w:val="1F497D" w:themeColor="text2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C00000"/>
          <w:sz w:val="18"/>
          <w:szCs w:val="18"/>
          <w:u w:val="single"/>
        </w:rPr>
      </w:pPr>
      <w:r>
        <w:rPr>
          <w:b/>
          <w:color w:val="C00000"/>
          <w:sz w:val="18"/>
          <w:szCs w:val="18"/>
          <w:u w:val="single"/>
        </w:rPr>
        <w:t>Provoz v MŠ: od  6:30 hodin   do 16:30 hodin</w:t>
      </w:r>
    </w:p>
    <w:p>
      <w:pPr>
        <w:pStyle w:val="Normal"/>
        <w:jc w:val="center"/>
        <w:rPr>
          <w:b/>
          <w:b/>
          <w:color w:val="C00000"/>
          <w:sz w:val="18"/>
          <w:szCs w:val="18"/>
          <w:u w:val="single"/>
        </w:rPr>
      </w:pPr>
      <w:r>
        <w:rPr>
          <w:b/>
          <w:color w:val="C00000"/>
          <w:sz w:val="18"/>
          <w:szCs w:val="18"/>
          <w:u w:val="single"/>
        </w:rPr>
        <w:t>Přijímání dětí 6,30 – 8,00 hodin</w:t>
      </w:r>
    </w:p>
    <w:p>
      <w:pPr>
        <w:pStyle w:val="Normal"/>
        <w:ind w:left="180" w:hanging="0"/>
        <w:rPr>
          <w:b/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</w:r>
    </w:p>
    <w:p>
      <w:pPr>
        <w:pStyle w:val="Normal"/>
        <w:ind w:left="180" w:hanging="0"/>
        <w:rPr>
          <w:b/>
          <w:b/>
          <w:i/>
          <w:i/>
          <w:color w:val="993366"/>
          <w:sz w:val="18"/>
          <w:szCs w:val="18"/>
          <w:u w:val="single"/>
        </w:rPr>
      </w:pPr>
      <w:r>
        <w:rPr>
          <w:b/>
          <w:i/>
          <w:color w:val="993366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4F6228" w:themeColor="accent3" w:themeShade="80"/>
          <w:sz w:val="18"/>
          <w:szCs w:val="18"/>
        </w:rPr>
      </w:pPr>
      <w:r>
        <w:rPr>
          <w:b/>
          <w:color w:val="4F6228" w:themeColor="accent3" w:themeShade="80"/>
          <w:sz w:val="18"/>
          <w:szCs w:val="18"/>
        </w:rPr>
        <w:t>Zdravé a chutné stravování zajišťuje:</w:t>
      </w:r>
    </w:p>
    <w:p>
      <w:pPr>
        <w:pStyle w:val="Normal"/>
        <w:ind w:left="180" w:hanging="0"/>
        <w:rPr>
          <w:b/>
          <w:b/>
          <w:color w:val="993366"/>
          <w:sz w:val="18"/>
          <w:szCs w:val="18"/>
          <w:u w:val="single"/>
        </w:rPr>
      </w:pPr>
      <w:r>
        <w:rPr>
          <w:b/>
          <w:color w:val="993366"/>
          <w:sz w:val="18"/>
          <w:szCs w:val="18"/>
          <w:u w:val="single"/>
        </w:rPr>
      </w:r>
    </w:p>
    <w:p>
      <w:pPr>
        <w:pStyle w:val="Normal"/>
        <w:ind w:left="180" w:hanging="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Vedoucí školní kuchyně: </w:t>
      </w:r>
      <w:r>
        <w:rPr>
          <w:color w:val="000000" w:themeColor="text1"/>
          <w:sz w:val="18"/>
          <w:szCs w:val="18"/>
        </w:rPr>
        <w:t>Eva Vacková</w:t>
      </w:r>
    </w:p>
    <w:p>
      <w:pPr>
        <w:pStyle w:val="Normal"/>
        <w:ind w:left="180" w:hanging="0"/>
        <w:rPr>
          <w:b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Hlavní kuchařka: </w:t>
      </w:r>
      <w:r>
        <w:rPr>
          <w:color w:val="000000" w:themeColor="text1"/>
          <w:sz w:val="18"/>
          <w:szCs w:val="18"/>
        </w:rPr>
        <w:t>Drahoslava Gulová</w:t>
      </w:r>
    </w:p>
    <w:p>
      <w:pPr>
        <w:pStyle w:val="Normal"/>
        <w:ind w:left="180" w:hanging="0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Pomocná kuchařka: </w:t>
      </w:r>
      <w:r>
        <w:rPr>
          <w:color w:val="000000" w:themeColor="text1"/>
          <w:sz w:val="18"/>
          <w:szCs w:val="18"/>
        </w:rPr>
        <w:t>Gabriela Kőhlerová</w:t>
      </w:r>
    </w:p>
    <w:p>
      <w:pPr>
        <w:pStyle w:val="Normal"/>
        <w:ind w:left="180" w:hanging="0"/>
        <w:rPr>
          <w:b/>
          <w:b/>
          <w:i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</w:r>
    </w:p>
    <w:p>
      <w:pPr>
        <w:pStyle w:val="Normal"/>
        <w:ind w:left="180" w:hanging="0"/>
        <w:jc w:val="center"/>
        <w:rPr>
          <w:b/>
          <w:b/>
          <w:color w:val="4F6228" w:themeColor="accent3" w:themeShade="80"/>
          <w:sz w:val="18"/>
          <w:szCs w:val="18"/>
        </w:rPr>
      </w:pPr>
      <w:r>
        <w:rPr>
          <w:b/>
          <w:color w:val="4F6228" w:themeColor="accent3" w:themeShade="80"/>
          <w:sz w:val="18"/>
          <w:szCs w:val="18"/>
        </w:rPr>
        <w:t>Dobrý stav budovy, čistotu a pořádek udržují:</w:t>
      </w:r>
    </w:p>
    <w:p>
      <w:pPr>
        <w:pStyle w:val="Normal"/>
        <w:ind w:left="180" w:hanging="0"/>
        <w:jc w:val="center"/>
        <w:rPr>
          <w:b/>
          <w:b/>
          <w:i/>
          <w:i/>
          <w:color w:val="4F6228" w:themeColor="accent3" w:themeShade="80"/>
          <w:sz w:val="18"/>
          <w:szCs w:val="18"/>
          <w:u w:val="single"/>
        </w:rPr>
      </w:pPr>
      <w:r>
        <w:rPr>
          <w:b/>
          <w:i/>
          <w:color w:val="4F6228" w:themeColor="accent3" w:themeShade="80"/>
          <w:sz w:val="18"/>
          <w:szCs w:val="18"/>
          <w:u w:val="single"/>
        </w:rPr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</w:t>
      </w:r>
      <w:r>
        <w:rPr>
          <w:b/>
          <w:color w:val="000000" w:themeColor="text1"/>
          <w:sz w:val="18"/>
          <w:szCs w:val="18"/>
        </w:rPr>
        <w:t xml:space="preserve">Domovnice: </w:t>
      </w:r>
      <w:r>
        <w:rPr>
          <w:color w:val="000000" w:themeColor="text1"/>
          <w:sz w:val="18"/>
          <w:szCs w:val="18"/>
        </w:rPr>
        <w:t>Kateřina Jomrichová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</w:t>
      </w:r>
      <w:r>
        <w:rPr>
          <w:b/>
          <w:color w:val="000000" w:themeColor="text1"/>
          <w:sz w:val="18"/>
          <w:szCs w:val="18"/>
        </w:rPr>
        <w:t xml:space="preserve">Domovnice: </w:t>
      </w:r>
      <w:r>
        <w:rPr>
          <w:color w:val="000000" w:themeColor="text1"/>
          <w:sz w:val="18"/>
          <w:szCs w:val="18"/>
        </w:rPr>
        <w:t>Denisa Veroňková</w:t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bottom w:val="double" w:sz="6" w:space="0" w:color="000000"/>
        </w:pBd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Seznam věcí pro děti: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tepláčky do třídy i na ven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náhradní tričko, spodní prádlo, ponožky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(děti se mohou polít, počůrat)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bačkůrky s pevnou patou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tričko na spaní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  <w:t>(vše podepsané)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  <w:t>UPLATA ZA PŘEDŠKOLNÍ VZDĚLÁVÁNÍ</w:t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Je stanoveno na základě zákona č.561/2004 Sb./školský zákon/ a vyhlášky č 14/2005 Sb., o předškolním vzdělávání, ve znění pozdější Vyhlášky č. 43/2006Sb., je stanoveno dle zákonného výpočtu z výše nákladů na provoz za předchozí kalendářní rok.</w:t>
      </w:r>
    </w:p>
    <w:p>
      <w:pPr>
        <w:pStyle w:val="Normal"/>
        <w:jc w:val="center"/>
        <w:rPr>
          <w:b/>
          <w:b/>
          <w:color w:val="C00000"/>
          <w:sz w:val="18"/>
          <w:szCs w:val="18"/>
          <w:u w:val="single"/>
        </w:rPr>
      </w:pPr>
      <w:r>
        <w:rPr>
          <w:b/>
          <w:color w:val="C00000"/>
          <w:sz w:val="18"/>
          <w:szCs w:val="18"/>
          <w:u w:val="single"/>
        </w:rPr>
        <w:t>Od 1. 9. 2021 je stanoveno školné ve výši 640,- Kč/měsíc.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Platba školného je povinná pro všechny děti, které jsou přijaty nebo pokračují v předškolním vzdělávání v Mateřské škole ,,Pod Ještedem“ ve školním roce 2021/2022. Dle novelizace školského zákona se pro děti v posledním ročníku MŠ a pro děti s odkladem školní docházky vzdělávání poskytuje bezúplatně.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 </w:t>
      </w:r>
      <w:r>
        <w:rPr>
          <w:b/>
          <w:color w:val="000080"/>
          <w:sz w:val="18"/>
          <w:szCs w:val="18"/>
        </w:rPr>
        <w:t>Školní rok v mateřských školách začíná 1. 9. 2021 a končí 31. 8. 2022.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  <w:t>STRAVNÉ</w:t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  <w:t>Od 1. 9. 2021 je stanoveno stravné Kč/měsíc</w:t>
      </w:r>
    </w:p>
    <w:p>
      <w:pPr>
        <w:pStyle w:val="Normal"/>
        <w:jc w:val="center"/>
        <w:rPr>
          <w:b/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Platba pro děti ve věku 3 -6 let stravné 800 Kč,-/měsíc</w:t>
      </w:r>
    </w:p>
    <w:p>
      <w:pPr>
        <w:pStyle w:val="Normal"/>
        <w:jc w:val="center"/>
        <w:rPr>
          <w:b/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Platba pro děti ve věku 7 let stravné 860 Kč,-/měsíc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Na základěnovelizace  vyhlášky č.107/2005 Sb. O školním stravování vydané dne 1. 9. 2021 s účinností od 1. 9. 2021 musí být děti, které ve školním roce ( září – srpen) dosáhnou 7let po celý školní rok vedeny ve vyšší kategorii. Tyto děti mají vyšší výživové dávky a zvýšenou cenu stravného.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Platba  pro děti ve věku 7let platí zálohově na probíhající měsíc za 20 dní, denní částka  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 </w:t>
      </w:r>
      <w:r>
        <w:rPr>
          <w:b/>
          <w:color w:val="000080"/>
          <w:sz w:val="18"/>
          <w:szCs w:val="18"/>
        </w:rPr>
        <w:t>je 43,- Kč,.</w:t>
      </w:r>
    </w:p>
    <w:p>
      <w:pPr>
        <w:pStyle w:val="Normal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(Omlouvání dětí  možno od 6:30 do 8:00 hodin nebo den předem !!/pokud není dítě omluveno, ten den je stravné počítáno/)</w:t>
      </w:r>
    </w:p>
    <w:p>
      <w:pPr>
        <w:pStyle w:val="Normal"/>
        <w:jc w:val="center"/>
        <w:rPr>
          <w:rFonts w:ascii="Arial Black" w:hAnsi="Arial Black"/>
          <w:b/>
          <w:b/>
          <w:color w:val="000080"/>
          <w:sz w:val="18"/>
          <w:szCs w:val="18"/>
          <w:u w:val="single"/>
        </w:rPr>
      </w:pPr>
      <w:r>
        <w:rPr>
          <w:rFonts w:ascii="Arial Black" w:hAnsi="Arial Black"/>
          <w:b/>
          <w:color w:val="000080"/>
          <w:sz w:val="18"/>
          <w:szCs w:val="18"/>
          <w:u w:val="single"/>
        </w:rPr>
      </w:r>
    </w:p>
    <w:p>
      <w:pPr>
        <w:pStyle w:val="Normal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Číslo účtu pro platbu školného a stravného:</w:t>
      </w:r>
    </w:p>
    <w:p>
      <w:pPr>
        <w:pStyle w:val="Normal"/>
        <w:jc w:val="center"/>
        <w:rPr>
          <w:b/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ČESKÁ SPOŘITELNA   5496842/0800</w:t>
      </w:r>
    </w:p>
    <w:p>
      <w:pPr>
        <w:pStyle w:val="Normal"/>
        <w:jc w:val="center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VS:číslo, které jste dostali z MŠ</w:t>
      </w:r>
    </w:p>
    <w:p>
      <w:pPr>
        <w:pStyle w:val="Normal"/>
        <w:jc w:val="center"/>
        <w:rPr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Do poznámky pro příjemce jméno a příjmení dítěte</w:t>
      </w:r>
    </w:p>
    <w:p>
      <w:pPr>
        <w:pStyle w:val="Normal"/>
        <w:jc w:val="center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Vše se platí převodem z účtu na účet nebo vkladem na uvedený účet!</w:t>
      </w:r>
    </w:p>
    <w:p>
      <w:pPr>
        <w:pStyle w:val="Normal"/>
        <w:jc w:val="center"/>
        <w:rPr>
          <w:b/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Vyúčtování probíhá 1x za rok v měsíci září, kdy se na účty vrátí částky za stravné.</w:t>
      </w:r>
    </w:p>
    <w:p>
      <w:pPr>
        <w:pStyle w:val="Normal"/>
        <w:jc w:val="center"/>
        <w:rPr>
          <w:b/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Splatnost vždy do 15.dne běžného měsíce</w:t>
      </w:r>
    </w:p>
    <w:p>
      <w:pPr>
        <w:pStyle w:val="Normal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</w:r>
    </w:p>
    <w:p>
      <w:pPr>
        <w:pStyle w:val="Normal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18"/>
          <w:szCs w:val="18"/>
        </w:rPr>
        <w:t>Platba pro děti ve věku 3-6 let</w:t>
      </w:r>
      <w:r>
        <w:rPr>
          <w:sz w:val="18"/>
          <w:szCs w:val="18"/>
        </w:rPr>
        <w:t xml:space="preserve">        </w:t>
      </w:r>
      <w:r>
        <w:rPr>
          <w:b/>
          <w:color w:val="000000" w:themeColor="text1"/>
          <w:sz w:val="18"/>
          <w:szCs w:val="18"/>
          <w:u w:val="single"/>
        </w:rPr>
        <w:t>STRAVNÉ   800,-Kč/měsíc</w:t>
      </w:r>
      <w:r>
        <w:rPr>
          <w:sz w:val="18"/>
          <w:szCs w:val="18"/>
          <w:u w:val="single"/>
        </w:rPr>
        <w:t xml:space="preserve">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Celoden :        20 x 40,-Kč = 800,-Kč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Platba pro děti ve věku 7 let            </w:t>
      </w:r>
      <w:r>
        <w:rPr>
          <w:b/>
          <w:sz w:val="18"/>
          <w:szCs w:val="18"/>
          <w:u w:val="single"/>
        </w:rPr>
        <w:t>STRAVNÉ    860,-Kč/měsíc</w:t>
      </w:r>
    </w:p>
    <w:p>
      <w:pPr>
        <w:pStyle w:val="Normal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Celoden :          20 x 43,-Kč = 860,-Kč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Rozpis stravného 3-6 let         přesnídávka                 9,-Kč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>oběd                            18,Kč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>pitný režim                   4, Kč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  <w:u w:val="single"/>
        </w:rPr>
        <w:t>svačina                         9,-Kč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>celkem                       40,-Kč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Rozpis stravného 7 let             přesnídávka                 9,-Kč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oběd                          21,-Kč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pitný režim                  4,-Kč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  <w:u w:val="single"/>
        </w:rPr>
        <w:t>svačina                        9,-Kč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celkem                      43,-Kč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jc w:val="center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</w:r>
    </w:p>
    <w:p>
      <w:pPr>
        <w:pStyle w:val="Normal"/>
        <w:rPr>
          <w:b/>
          <w:b/>
          <w:color w:val="000080"/>
          <w:sz w:val="18"/>
          <w:szCs w:val="18"/>
          <w:u w:val="single"/>
        </w:rPr>
      </w:pPr>
      <w:r>
        <w:rPr>
          <w:b/>
          <w:color w:val="000080"/>
          <w:sz w:val="18"/>
          <w:szCs w:val="18"/>
          <w:u w:val="single"/>
        </w:rPr>
        <w:t xml:space="preserve"> </w:t>
      </w:r>
    </w:p>
    <w:p>
      <w:pPr>
        <w:pStyle w:val="Normal"/>
        <w:rPr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540" w:right="566" w:header="540" w:top="1840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124" w:hanging="0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25400</wp:posOffset>
          </wp:positionV>
          <wp:extent cx="986155" cy="868680"/>
          <wp:effectExtent l="0" t="0" r="0" b="0"/>
          <wp:wrapNone/>
          <wp:docPr id="1" name="obrázek 2" descr="kid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kids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MATEŘSKÁ ŠKOLA „POD  JEŠTĚDEM“, LIBEREC, U ŠKOLKY 67,</w:t>
    </w:r>
  </w:p>
  <w:p>
    <w:pPr>
      <w:pStyle w:val="Normal"/>
      <w:ind w:left="2124" w:hanging="0"/>
      <w:jc w:val="center"/>
      <w:rPr/>
    </w:pPr>
    <w:r>
      <w:rPr/>
    </w:r>
  </w:p>
  <w:p>
    <w:pPr>
      <w:pStyle w:val="Normal"/>
      <w:ind w:left="2124" w:hanging="0"/>
      <w:jc w:val="center"/>
      <w:rPr/>
    </w:pPr>
    <w:r>
      <w:rPr/>
      <w:t>příspěvková organizace</w:t>
    </w:r>
  </w:p>
  <w:p>
    <w:pPr>
      <w:pStyle w:val="Normal"/>
      <w:ind w:left="2124" w:hanging="0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Normal"/>
      <w:ind w:left="2124" w:hanging="0"/>
      <w:jc w:val="center"/>
      <w:rPr>
        <w:sz w:val="20"/>
        <w:szCs w:val="20"/>
        <w:u w:val="single"/>
      </w:rPr>
    </w:pPr>
    <w:r>
      <w:rPr>
        <w:sz w:val="20"/>
        <w:szCs w:val="20"/>
        <w:u w:val="single"/>
      </w:rPr>
      <w:t xml:space="preserve">460 08 Liberec 19, U Školky 67, tel.č.482 771 067, e-mail: </w:t>
    </w:r>
    <w:hyperlink r:id="rId2">
      <w:r>
        <w:rPr>
          <w:rStyle w:val="Internetovodkaz"/>
          <w:sz w:val="20"/>
          <w:szCs w:val="20"/>
        </w:rPr>
        <w:t>ms32.lbc@volny.cz</w:t>
      </w:r>
    </w:hyperlink>
    <w:r>
      <w:rPr>
        <w:sz w:val="20"/>
        <w:szCs w:val="20"/>
        <w:u w:val="single"/>
      </w:rPr>
      <w:t>, www.ms-podjestedem.cz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15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b41508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qFormat/>
    <w:rsid w:val="00b4150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63284"/>
    <w:rPr>
      <w:rFonts w:ascii="Segoe UI" w:hAnsi="Segoe UI" w:eastAsia="Times New Roman" w:cs="Segoe UI"/>
      <w:sz w:val="18"/>
      <w:szCs w:val="18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dd438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b4150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05d00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63284"/>
    <w:pPr/>
    <w:rPr>
      <w:rFonts w:ascii="Segoe UI" w:hAnsi="Segoe UI" w:cs="Segoe UI"/>
      <w:sz w:val="18"/>
      <w:szCs w:val="18"/>
    </w:rPr>
  </w:style>
  <w:style w:type="paragraph" w:styleId="Zpat">
    <w:name w:val="Footer"/>
    <w:basedOn w:val="Normal"/>
    <w:link w:val="ZpatChar"/>
    <w:uiPriority w:val="99"/>
    <w:unhideWhenUsed/>
    <w:rsid w:val="00dd438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s32.lbc@volny.cz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LibreOffice/7.1.5.2$Windows_X86_64 LibreOffice_project/85f04e9f809797b8199d13c421bd8a2b025d52b5</Application>
  <AppVersion>15.0000</AppVersion>
  <Pages>5</Pages>
  <Words>534</Words>
  <Characters>2770</Characters>
  <CharactersWithSpaces>3930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2017-08-24T10:54:00Z</dcterms:created>
  <dc:creator>Pavla</dc:creator>
  <dc:description/>
  <dc:language>cs-CZ</dc:language>
  <cp:lastModifiedBy>Pavla</cp:lastModifiedBy>
  <cp:lastPrinted>2021-06-04T10:36:00Z</cp:lastPrinted>
  <dcterms:modified xsi:type="dcterms:W3CDTF">2021-08-16T09:02:00Z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